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B1" w:rsidRPr="007B17AE" w:rsidRDefault="00CA6C29" w:rsidP="00F15E7E">
      <w:pPr>
        <w:rPr>
          <w:rFonts w:cs="Arial"/>
          <w:b/>
          <w:sz w:val="32"/>
          <w:szCs w:val="32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7696" behindDoc="1" locked="0" layoutInCell="1" allowOverlap="1" wp14:anchorId="13D607B3" wp14:editId="14F20BD0">
            <wp:simplePos x="0" y="0"/>
            <wp:positionH relativeFrom="column">
              <wp:posOffset>-603885</wp:posOffset>
            </wp:positionH>
            <wp:positionV relativeFrom="paragraph">
              <wp:posOffset>-368935</wp:posOffset>
            </wp:positionV>
            <wp:extent cx="866775" cy="105191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VEPF CONTRATO DE AUTONOM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09" cy="105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7E">
        <w:rPr>
          <w:rFonts w:cs="Arial"/>
          <w:b/>
          <w:sz w:val="24"/>
          <w:szCs w:val="24"/>
        </w:rPr>
        <w:tab/>
      </w:r>
      <w:r w:rsidR="00F15E7E">
        <w:rPr>
          <w:rFonts w:cs="Arial"/>
          <w:b/>
          <w:sz w:val="24"/>
          <w:szCs w:val="24"/>
        </w:rPr>
        <w:tab/>
      </w:r>
      <w:r w:rsidR="00BE50B1" w:rsidRPr="007B17AE">
        <w:rPr>
          <w:rFonts w:cs="Arial"/>
          <w:b/>
          <w:sz w:val="32"/>
          <w:szCs w:val="32"/>
        </w:rPr>
        <w:t>Fic</w:t>
      </w:r>
      <w:bookmarkStart w:id="0" w:name="_GoBack"/>
      <w:bookmarkEnd w:id="0"/>
      <w:r w:rsidR="00BE50B1" w:rsidRPr="007B17AE">
        <w:rPr>
          <w:rFonts w:cs="Arial"/>
          <w:b/>
          <w:sz w:val="32"/>
          <w:szCs w:val="32"/>
        </w:rPr>
        <w:t xml:space="preserve">ha de Avaliação Global </w:t>
      </w:r>
      <w:r w:rsidR="00B61D6A" w:rsidRPr="007B17AE">
        <w:rPr>
          <w:rFonts w:cs="Arial"/>
          <w:b/>
          <w:sz w:val="32"/>
          <w:szCs w:val="32"/>
        </w:rPr>
        <w:t>- Ponderação Curricular</w:t>
      </w:r>
    </w:p>
    <w:p w:rsidR="00BE50B1" w:rsidRDefault="00BE50B1" w:rsidP="00BE50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5E7E" w:rsidRPr="00BE50B1" w:rsidRDefault="00F15E7E" w:rsidP="00BE50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6826" w:rsidRPr="005E7097" w:rsidRDefault="00983856" w:rsidP="00A56826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 xml:space="preserve"> </w:t>
      </w:r>
      <w:r w:rsidR="00BE50B1" w:rsidRPr="005E7097">
        <w:rPr>
          <w:rFonts w:cs="Arial"/>
          <w:b/>
        </w:rPr>
        <w:t>Quadro A – Identificação do Avaliado</w:t>
      </w:r>
    </w:p>
    <w:p w:rsidR="00A56826" w:rsidRDefault="005E7097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75pt;margin-top:5.2pt;width:534.25pt;height:56.8pt;z-index:251660288;mso-height-percent:200;mso-height-percent:200;mso-width-relative:margin;mso-height-relative:margin" fillcolor="#dbe5f1 [660]">
            <v:textbox style="mso-next-textbox:#_x0000_s1026;mso-fit-shape-to-text:t">
              <w:txbxContent>
                <w:p w:rsidR="009C43F4" w:rsidRPr="00E07FEA" w:rsidRDefault="009C43F4" w:rsidP="00C912B3">
                  <w:pPr>
                    <w:spacing w:after="0" w:line="240" w:lineRule="auto"/>
                    <w:ind w:right="-352"/>
                    <w:rPr>
                      <w:sz w:val="20"/>
                      <w:szCs w:val="20"/>
                      <w:u w:val="single"/>
                    </w:rPr>
                  </w:pPr>
                  <w:r w:rsidRPr="00E07FEA">
                    <w:rPr>
                      <w:sz w:val="20"/>
                      <w:szCs w:val="20"/>
                    </w:rPr>
                    <w:t>Escola:</w:t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E07FEA">
                    <w:rPr>
                      <w:sz w:val="20"/>
                      <w:szCs w:val="20"/>
                    </w:rPr>
                    <w:t xml:space="preserve"> Código: </w:t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C43F4" w:rsidRPr="00E07FEA" w:rsidRDefault="009C43F4" w:rsidP="00C912B3">
                  <w:pPr>
                    <w:spacing w:after="0" w:line="240" w:lineRule="auto"/>
                    <w:ind w:right="-352"/>
                    <w:rPr>
                      <w:sz w:val="20"/>
                      <w:szCs w:val="20"/>
                      <w:u w:val="single"/>
                    </w:rPr>
                  </w:pPr>
                  <w:r w:rsidRPr="00E07FEA">
                    <w:rPr>
                      <w:sz w:val="20"/>
                      <w:szCs w:val="20"/>
                    </w:rPr>
                    <w:t xml:space="preserve">Nome: </w:t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07FEA">
                    <w:rPr>
                      <w:sz w:val="20"/>
                      <w:szCs w:val="20"/>
                    </w:rPr>
                    <w:t xml:space="preserve">Grupo de Recrutamento: </w:t>
                  </w:r>
                  <w:r w:rsidRPr="009F764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E07FEA">
                    <w:rPr>
                      <w:sz w:val="20"/>
                      <w:szCs w:val="20"/>
                    </w:rPr>
                    <w:t xml:space="preserve">NIF: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C43F4" w:rsidRPr="00E07FEA" w:rsidRDefault="009C43F4" w:rsidP="00C912B3">
                  <w:pPr>
                    <w:spacing w:after="0" w:line="240" w:lineRule="auto"/>
                    <w:ind w:right="-352"/>
                    <w:rPr>
                      <w:sz w:val="20"/>
                      <w:szCs w:val="20"/>
                    </w:rPr>
                  </w:pPr>
                  <w:r w:rsidRPr="00E07FEA">
                    <w:rPr>
                      <w:sz w:val="20"/>
                      <w:szCs w:val="20"/>
                    </w:rPr>
                    <w:t>Situação profissional:</w:t>
                  </w:r>
                  <w:r w:rsidRPr="00E07FEA">
                    <w:rPr>
                      <w:sz w:val="20"/>
                      <w:szCs w:val="20"/>
                    </w:rPr>
                    <w:tab/>
                    <w:t xml:space="preserve">Docente de carreira     </w:t>
                  </w:r>
                  <w:r w:rsidRPr="00E07FEA">
                    <w:rPr>
                      <w:sz w:val="20"/>
                      <w:szCs w:val="20"/>
                    </w:rPr>
                    <w:tab/>
                  </w:r>
                  <w:r w:rsidRPr="00E07FEA">
                    <w:rPr>
                      <w:sz w:val="20"/>
                      <w:szCs w:val="20"/>
                    </w:rPr>
                    <w:tab/>
                    <w:t xml:space="preserve">Contratado  </w:t>
                  </w:r>
                  <w:r w:rsidRPr="00E07FEA">
                    <w:rPr>
                      <w:sz w:val="20"/>
                      <w:szCs w:val="20"/>
                    </w:rPr>
                    <w:tab/>
                  </w:r>
                  <w:r w:rsidRPr="00E07FEA">
                    <w:rPr>
                      <w:sz w:val="20"/>
                      <w:szCs w:val="20"/>
                    </w:rPr>
                    <w:tab/>
                    <w:t xml:space="preserve">Técnico Especializado  </w:t>
                  </w:r>
                  <w:r w:rsidRPr="00E07FEA">
                    <w:rPr>
                      <w:sz w:val="20"/>
                      <w:szCs w:val="20"/>
                    </w:rPr>
                    <w:tab/>
                  </w:r>
                  <w:r w:rsidRPr="00E07FEA">
                    <w:rPr>
                      <w:sz w:val="20"/>
                      <w:szCs w:val="20"/>
                    </w:rPr>
                    <w:tab/>
                  </w:r>
                </w:p>
                <w:p w:rsidR="009C43F4" w:rsidRPr="00E07FEA" w:rsidRDefault="009C43F4" w:rsidP="00C912B3">
                  <w:pPr>
                    <w:spacing w:after="0" w:line="240" w:lineRule="auto"/>
                    <w:ind w:right="-352"/>
                    <w:rPr>
                      <w:sz w:val="20"/>
                      <w:szCs w:val="20"/>
                    </w:rPr>
                  </w:pPr>
                  <w:r w:rsidRPr="00E07FEA">
                    <w:rPr>
                      <w:sz w:val="20"/>
                      <w:szCs w:val="20"/>
                    </w:rPr>
                    <w:t xml:space="preserve">Funções: Coordenador de Departamento Curricular </w:t>
                  </w:r>
                  <w:r w:rsidRPr="00E07FEA">
                    <w:rPr>
                      <w:sz w:val="20"/>
                      <w:szCs w:val="20"/>
                    </w:rPr>
                    <w:tab/>
                  </w:r>
                  <w:r w:rsidRPr="00E07FEA">
                    <w:rPr>
                      <w:sz w:val="20"/>
                      <w:szCs w:val="20"/>
                    </w:rPr>
                    <w:tab/>
                    <w:t xml:space="preserve">Relator </w:t>
                  </w:r>
                </w:p>
              </w:txbxContent>
            </v:textbox>
          </v:shape>
        </w:pict>
      </w:r>
    </w:p>
    <w:p w:rsidR="00A56826" w:rsidRDefault="00A56826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A56826" w:rsidRDefault="00A56826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A56826" w:rsidRDefault="005E7097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rect id="_x0000_s1027" style="position:absolute;left:0;text-align:left;margin-left:149.95pt;margin-top:.35pt;width:7.15pt;height:7.15pt;z-index:251661312" fillcolor="#dbe5f1 [660]"/>
        </w:pict>
      </w:r>
      <w:r>
        <w:rPr>
          <w:noProof/>
          <w:sz w:val="20"/>
          <w:szCs w:val="20"/>
          <w:lang w:eastAsia="pt-PT"/>
        </w:rPr>
        <w:pict>
          <v:rect id="_x0000_s1029" style="position:absolute;left:0;text-align:left;margin-left:256.8pt;margin-top:.35pt;width:7.15pt;height:7.15pt;z-index:251663360" fillcolor="#dbe5f1 [660]"/>
        </w:pict>
      </w:r>
      <w:r>
        <w:rPr>
          <w:noProof/>
          <w:sz w:val="20"/>
          <w:szCs w:val="20"/>
          <w:lang w:eastAsia="pt-PT"/>
        </w:rPr>
        <w:pict>
          <v:rect id="_x0000_s1028" style="position:absolute;left:0;text-align:left;margin-left:402.95pt;margin-top:.35pt;width:7.15pt;height:7.15pt;z-index:251662336" fillcolor="#dbe5f1 [660]"/>
        </w:pict>
      </w:r>
    </w:p>
    <w:p w:rsidR="00A56826" w:rsidRDefault="005E7097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rect id="_x0000_s1031" style="position:absolute;left:0;text-align:left;margin-left:241.95pt;margin-top:.15pt;width:7.15pt;height:7.15pt;z-index:251665408" fillcolor="#dbe5f1 [660]"/>
        </w:pict>
      </w:r>
      <w:r>
        <w:rPr>
          <w:noProof/>
          <w:sz w:val="20"/>
          <w:szCs w:val="20"/>
          <w:lang w:eastAsia="pt-PT"/>
        </w:rPr>
        <w:pict>
          <v:rect id="_x0000_s1030" style="position:absolute;left:0;text-align:left;margin-left:171.95pt;margin-top:.15pt;width:7.15pt;height:7.15pt;z-index:251664384" fillcolor="#dbe5f1 [660]"/>
        </w:pict>
      </w:r>
    </w:p>
    <w:p w:rsidR="00A56826" w:rsidRDefault="00A56826" w:rsidP="00E07FEA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A56826" w:rsidRPr="005E7097" w:rsidRDefault="00983856" w:rsidP="00A56826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 xml:space="preserve"> </w:t>
      </w:r>
      <w:r w:rsidR="00A56826" w:rsidRPr="005E7097">
        <w:rPr>
          <w:rFonts w:cs="Arial"/>
          <w:b/>
        </w:rPr>
        <w:t>Quadro B – Identificação do Avaliador</w:t>
      </w:r>
    </w:p>
    <w:p w:rsidR="00A56826" w:rsidRDefault="005E7097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pt-PT"/>
        </w:rPr>
        <w:pict>
          <v:shape id="_x0000_s1032" type="#_x0000_t202" style="position:absolute;left:0;text-align:left;margin-left:-47.85pt;margin-top:3.3pt;width:534.4pt;height:32.35pt;z-index:251666432;mso-height-percent:200;mso-height-percent:200;mso-width-relative:margin;mso-height-relative:margin" fillcolor="#dbe5f1 [660]">
            <v:textbox style="mso-fit-shape-to-text:t">
              <w:txbxContent>
                <w:p w:rsidR="009C43F4" w:rsidRPr="00E07FEA" w:rsidRDefault="009C43F4" w:rsidP="00B61D6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SADD</w:t>
                  </w:r>
                  <w:r w:rsidRPr="00E07FEA">
                    <w:rPr>
                      <w:sz w:val="20"/>
                      <w:szCs w:val="20"/>
                    </w:rPr>
                    <w:t xml:space="preserve">: </w:t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 w:rsidRPr="00E07FEA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>____________________________________________________________</w:t>
                  </w:r>
                </w:p>
              </w:txbxContent>
            </v:textbox>
          </v:shape>
        </w:pict>
      </w:r>
    </w:p>
    <w:p w:rsidR="00A56826" w:rsidRDefault="00A56826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9E7FDA" w:rsidRDefault="009E7FDA" w:rsidP="009C43F4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9E7FDA" w:rsidRPr="005E7097" w:rsidRDefault="00983856" w:rsidP="009E7FDA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 xml:space="preserve"> </w:t>
      </w:r>
      <w:r w:rsidR="009E7FDA" w:rsidRPr="005E7097">
        <w:rPr>
          <w:rFonts w:cs="Arial"/>
          <w:b/>
        </w:rPr>
        <w:t>Quadro C – Condições de Avaliação</w:t>
      </w:r>
    </w:p>
    <w:p w:rsidR="005634C5" w:rsidRDefault="005E7097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rect id="_x0000_s1039" style="position:absolute;left:0;text-align:left;margin-left:415.2pt;margin-top:11.25pt;width:6.75pt;height:7.15pt;z-index:251671552" fillcolor="#dbe5f1 [660]"/>
        </w:pict>
      </w:r>
      <w:r>
        <w:rPr>
          <w:noProof/>
          <w:sz w:val="20"/>
          <w:szCs w:val="20"/>
          <w:lang w:eastAsia="pt-PT"/>
        </w:rPr>
        <w:pict>
          <v:rect id="_x0000_s1040" style="position:absolute;left:0;text-align:left;margin-left:463.55pt;margin-top:11.25pt;width:7.15pt;height:7.15pt;z-index:251672576" fillcolor="#dbe5f1 [660]"/>
        </w:pict>
      </w:r>
      <w:r>
        <w:rPr>
          <w:rFonts w:cs="Arial"/>
          <w:b/>
          <w:noProof/>
          <w:sz w:val="20"/>
          <w:szCs w:val="20"/>
          <w:lang w:eastAsia="pt-PT"/>
        </w:rPr>
        <w:pict>
          <v:shape id="_x0000_s1038" type="#_x0000_t202" style="position:absolute;left:0;text-align:left;margin-left:-47.45pt;margin-top:5.45pt;width:535.8pt;height:101pt;z-index:251670528;mso-width-relative:margin;mso-height-relative:margin" fillcolor="#dbe5f1 [660]">
            <v:textbox>
              <w:txbxContent>
                <w:p w:rsidR="009C43F4" w:rsidRPr="00C514CF" w:rsidRDefault="009C43F4" w:rsidP="0098385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514CF">
                    <w:rPr>
                      <w:sz w:val="20"/>
                      <w:szCs w:val="20"/>
                    </w:rPr>
                    <w:t>1. Período de avaliação: de __/ __/__ a __/ __/ __</w:t>
                  </w:r>
                  <w:r w:rsidRPr="00C514CF">
                    <w:rPr>
                      <w:sz w:val="20"/>
                      <w:szCs w:val="20"/>
                    </w:rPr>
                    <w:tab/>
                  </w:r>
                  <w:r w:rsidRPr="00C514CF"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Pr="00C514CF">
                    <w:rPr>
                      <w:sz w:val="20"/>
                      <w:szCs w:val="20"/>
                    </w:rPr>
                    <w:t xml:space="preserve">2. Com componente lectiva: Sim </w:t>
                  </w:r>
                  <w:r w:rsidRPr="00C514CF">
                    <w:rPr>
                      <w:sz w:val="20"/>
                      <w:szCs w:val="20"/>
                    </w:rPr>
                    <w:tab/>
                    <w:t xml:space="preserve">  Não</w:t>
                  </w:r>
                </w:p>
                <w:p w:rsidR="009C43F4" w:rsidRPr="00C514CF" w:rsidRDefault="009C43F4" w:rsidP="005634C5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C514CF">
                    <w:rPr>
                      <w:sz w:val="20"/>
                      <w:szCs w:val="20"/>
                    </w:rPr>
                    <w:t xml:space="preserve">5. Em exercício de funções noutra instituição: Sim </w:t>
                  </w:r>
                  <w:r w:rsidRPr="00C514CF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514CF">
                    <w:rPr>
                      <w:sz w:val="20"/>
                      <w:szCs w:val="20"/>
                    </w:rPr>
                    <w:t>Não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514CF">
                    <w:rPr>
                      <w:sz w:val="20"/>
                      <w:szCs w:val="20"/>
                    </w:rPr>
                    <w:tab/>
                    <w:t xml:space="preserve">      </w:t>
                  </w:r>
                  <w:r>
                    <w:rPr>
                      <w:sz w:val="20"/>
                      <w:szCs w:val="20"/>
                    </w:rPr>
                    <w:tab/>
                    <w:t xml:space="preserve">      3. Observação de Aulas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:        </w:t>
                  </w:r>
                  <w:r w:rsidRPr="00C514CF">
                    <w:rPr>
                      <w:sz w:val="20"/>
                      <w:szCs w:val="20"/>
                    </w:rPr>
                    <w:t>Sim</w:t>
                  </w:r>
                  <w:proofErr w:type="gramEnd"/>
                  <w:r w:rsidRPr="00C514CF">
                    <w:rPr>
                      <w:sz w:val="20"/>
                      <w:szCs w:val="20"/>
                    </w:rPr>
                    <w:t xml:space="preserve"> </w:t>
                  </w:r>
                  <w:r w:rsidRPr="00C514CF">
                    <w:rPr>
                      <w:sz w:val="20"/>
                      <w:szCs w:val="20"/>
                    </w:rPr>
                    <w:tab/>
                    <w:t xml:space="preserve">  Não</w:t>
                  </w:r>
                </w:p>
                <w:p w:rsidR="009C43F4" w:rsidRPr="00C514CF" w:rsidRDefault="009C43F4" w:rsidP="005634C5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  <w:u w:val="single"/>
                    </w:rPr>
                  </w:pPr>
                  <w:r w:rsidRPr="00C514CF">
                    <w:rPr>
                      <w:sz w:val="20"/>
                      <w:szCs w:val="20"/>
                    </w:rPr>
                    <w:t>5.1 Instituição onde exerceu funções:</w:t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  <w:t xml:space="preserve">               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</w:t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514CF">
                    <w:rPr>
                      <w:sz w:val="20"/>
                      <w:szCs w:val="20"/>
                    </w:rPr>
                    <w:t xml:space="preserve"> 4. Função exercida: </w:t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       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C43F4" w:rsidRPr="00C514CF" w:rsidRDefault="009C43F4" w:rsidP="005634C5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  <w:u w:val="single"/>
                    </w:rPr>
                  </w:pPr>
                  <w:r w:rsidRPr="00C514CF">
                    <w:rPr>
                      <w:sz w:val="20"/>
                      <w:szCs w:val="20"/>
                    </w:rPr>
                    <w:t xml:space="preserve">5.2 Funções: </w:t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  <w:r w:rsidRPr="00C514CF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9C43F4" w:rsidRDefault="009C43F4" w:rsidP="005634C5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C514CF">
                    <w:rPr>
                      <w:sz w:val="20"/>
                      <w:szCs w:val="20"/>
                    </w:rPr>
                    <w:t>6. Cumprimento do Serviço</w:t>
                  </w:r>
                  <w:proofErr w:type="gramStart"/>
                  <w:r>
                    <w:rPr>
                      <w:sz w:val="20"/>
                      <w:szCs w:val="20"/>
                      <w:vertAlign w:val="superscript"/>
                    </w:rPr>
                    <w:t>:</w:t>
                  </w:r>
                  <w:r w:rsidRPr="00B61D6A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vertAlign w:val="superscript"/>
                      <w:lang w:eastAsia="pt-PT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Sim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 wp14:anchorId="1F0F7047" wp14:editId="2E5314AF">
                        <wp:extent cx="130969" cy="142875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71" cy="146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  Não  </w:t>
                  </w:r>
                  <w:r>
                    <w:rPr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 wp14:anchorId="444D3C97" wp14:editId="621A3D7A">
                        <wp:extent cx="133350" cy="145472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89" cy="15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C43F4" w:rsidRDefault="009C43F4" w:rsidP="005634C5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 Normativas: Decreto Regulamentar nº26/2012 de 21/2</w:t>
                  </w:r>
                </w:p>
                <w:p w:rsidR="009C43F4" w:rsidRPr="00C514CF" w:rsidRDefault="009C43F4" w:rsidP="005634C5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Despacho Nº 12567/2012 de 26/9</w:t>
                  </w:r>
                </w:p>
                <w:p w:rsidR="009C43F4" w:rsidRPr="00C514CF" w:rsidRDefault="009C43F4" w:rsidP="00B61D6A">
                  <w:pPr>
                    <w:spacing w:after="0" w:line="240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C514C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634C5" w:rsidRDefault="005634C5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5634C5" w:rsidRDefault="005E7097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rect id="_x0000_s1042" style="position:absolute;left:0;text-align:left;margin-left:202.95pt;margin-top:-.15pt;width:7.15pt;height:7.15pt;z-index:251674624" fillcolor="#dbe5f1 [660]"/>
        </w:pict>
      </w:r>
      <w:r>
        <w:rPr>
          <w:noProof/>
          <w:sz w:val="20"/>
          <w:szCs w:val="20"/>
          <w:lang w:eastAsia="pt-PT"/>
        </w:rPr>
        <w:pict>
          <v:rect id="_x0000_s1043" style="position:absolute;left:0;text-align:left;margin-left:390.95pt;margin-top:.85pt;width:7.15pt;height:7.15pt;z-index:251675648" fillcolor="#dbe5f1 [660]"/>
        </w:pict>
      </w:r>
      <w:r>
        <w:rPr>
          <w:noProof/>
          <w:sz w:val="20"/>
          <w:szCs w:val="20"/>
          <w:lang w:eastAsia="pt-PT"/>
        </w:rPr>
        <w:pict>
          <v:rect id="_x0000_s1041" style="position:absolute;left:0;text-align:left;margin-left:163.95pt;margin-top:-.15pt;width:7.15pt;height:7.15pt;z-index:251673600" fillcolor="#dbe5f1 [660]"/>
        </w:pict>
      </w:r>
      <w:r>
        <w:rPr>
          <w:noProof/>
          <w:sz w:val="20"/>
          <w:szCs w:val="20"/>
          <w:lang w:eastAsia="pt-PT"/>
        </w:rPr>
        <w:pict>
          <v:rect id="_x0000_s1044" style="position:absolute;left:0;text-align:left;margin-left:443.95pt;margin-top:-.15pt;width:7.15pt;height:7.15pt;z-index:251676672" fillcolor="#dbe5f1 [660]"/>
        </w:pict>
      </w:r>
    </w:p>
    <w:p w:rsidR="009E7FDA" w:rsidRDefault="009E7FDA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FA60F1" w:rsidRDefault="00FA60F1" w:rsidP="00A56826">
      <w:pPr>
        <w:spacing w:after="0" w:line="240" w:lineRule="auto"/>
        <w:ind w:left="-993" w:right="-994"/>
        <w:rPr>
          <w:rFonts w:cs="Arial"/>
          <w:b/>
          <w:sz w:val="20"/>
          <w:szCs w:val="20"/>
        </w:rPr>
      </w:pPr>
    </w:p>
    <w:p w:rsidR="00EA0D0E" w:rsidRDefault="00EA0D0E" w:rsidP="00BD5167">
      <w:pPr>
        <w:spacing w:after="0" w:line="240" w:lineRule="auto"/>
        <w:ind w:right="-994"/>
        <w:rPr>
          <w:rFonts w:cs="Arial"/>
          <w:b/>
          <w:sz w:val="20"/>
          <w:szCs w:val="20"/>
        </w:rPr>
      </w:pPr>
    </w:p>
    <w:p w:rsidR="00EA0D0E" w:rsidRPr="005E7097" w:rsidRDefault="00EA0D0E" w:rsidP="00EA0D0E">
      <w:pPr>
        <w:spacing w:after="0" w:line="240" w:lineRule="auto"/>
        <w:ind w:left="-993" w:right="-994"/>
        <w:rPr>
          <w:rFonts w:cs="Arial"/>
          <w:b/>
        </w:rPr>
      </w:pPr>
      <w:r w:rsidRPr="005E7097">
        <w:rPr>
          <w:rFonts w:cs="Arial"/>
          <w:b/>
        </w:rPr>
        <w:t>Quadro D –</w:t>
      </w:r>
      <w:r w:rsidR="00B61D6A" w:rsidRPr="005E7097">
        <w:rPr>
          <w:rFonts w:cs="Arial"/>
          <w:b/>
        </w:rPr>
        <w:t xml:space="preserve"> Parecer Relativo ao Relatório de Auto-Avaliação</w:t>
      </w:r>
    </w:p>
    <w:tbl>
      <w:tblPr>
        <w:tblStyle w:val="Tabelacomgrelha"/>
        <w:tblW w:w="10768" w:type="dxa"/>
        <w:jc w:val="center"/>
        <w:tblInd w:w="-881" w:type="dxa"/>
        <w:tblLayout w:type="fixed"/>
        <w:tblLook w:val="04A0" w:firstRow="1" w:lastRow="0" w:firstColumn="1" w:lastColumn="0" w:noHBand="0" w:noVBand="1"/>
      </w:tblPr>
      <w:tblGrid>
        <w:gridCol w:w="3345"/>
        <w:gridCol w:w="6"/>
        <w:gridCol w:w="3025"/>
        <w:gridCol w:w="4392"/>
      </w:tblGrid>
      <w:tr w:rsidR="00EA0D0E" w:rsidTr="00983856">
        <w:trPr>
          <w:trHeight w:val="360"/>
          <w:jc w:val="center"/>
        </w:trPr>
        <w:tc>
          <w:tcPr>
            <w:tcW w:w="3351" w:type="dxa"/>
            <w:gridSpan w:val="2"/>
            <w:vAlign w:val="center"/>
          </w:tcPr>
          <w:p w:rsidR="00EA0D0E" w:rsidRPr="009C43F4" w:rsidRDefault="00B61D6A" w:rsidP="00EA0D0E">
            <w:pPr>
              <w:jc w:val="center"/>
              <w:rPr>
                <w:b/>
                <w:sz w:val="18"/>
                <w:szCs w:val="18"/>
              </w:rPr>
            </w:pPr>
            <w:r w:rsidRPr="009C43F4">
              <w:rPr>
                <w:b/>
                <w:sz w:val="18"/>
                <w:szCs w:val="18"/>
              </w:rPr>
              <w:t>Elementos</w:t>
            </w:r>
          </w:p>
        </w:tc>
        <w:tc>
          <w:tcPr>
            <w:tcW w:w="3025" w:type="dxa"/>
            <w:vAlign w:val="center"/>
          </w:tcPr>
          <w:p w:rsidR="00EA0D0E" w:rsidRPr="009C43F4" w:rsidRDefault="00B61D6A" w:rsidP="00EA0D0E">
            <w:pPr>
              <w:jc w:val="center"/>
              <w:rPr>
                <w:b/>
                <w:sz w:val="18"/>
                <w:szCs w:val="18"/>
              </w:rPr>
            </w:pPr>
            <w:r w:rsidRPr="009C43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2" w:type="dxa"/>
            <w:vAlign w:val="center"/>
          </w:tcPr>
          <w:p w:rsidR="00EA0D0E" w:rsidRPr="009C43F4" w:rsidRDefault="00EA0D0E" w:rsidP="003A4B7E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C43F4">
              <w:rPr>
                <w:b/>
                <w:sz w:val="18"/>
                <w:szCs w:val="18"/>
              </w:rPr>
              <w:t>Pontuação</w:t>
            </w:r>
          </w:p>
        </w:tc>
      </w:tr>
      <w:tr w:rsidR="00430EE3" w:rsidTr="00983856">
        <w:trPr>
          <w:trHeight w:val="663"/>
          <w:jc w:val="center"/>
        </w:trPr>
        <w:tc>
          <w:tcPr>
            <w:tcW w:w="3351" w:type="dxa"/>
            <w:gridSpan w:val="2"/>
            <w:tcBorders>
              <w:bottom w:val="single" w:sz="4" w:space="0" w:color="auto"/>
            </w:tcBorders>
            <w:vAlign w:val="center"/>
          </w:tcPr>
          <w:p w:rsidR="00430EE3" w:rsidRPr="00430EE3" w:rsidRDefault="00430EE3" w:rsidP="009C43F4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0EE3">
              <w:rPr>
                <w:sz w:val="20"/>
                <w:szCs w:val="20"/>
              </w:rPr>
              <w:t>Habilitações Académicas e Profissionais</w:t>
            </w:r>
          </w:p>
        </w:tc>
        <w:tc>
          <w:tcPr>
            <w:tcW w:w="3025" w:type="dxa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430EE3" w:rsidRPr="00BD5167" w:rsidRDefault="00430EE3" w:rsidP="00EA0D0E">
            <w:pPr>
              <w:jc w:val="center"/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700"/>
          <w:jc w:val="center"/>
        </w:trPr>
        <w:tc>
          <w:tcPr>
            <w:tcW w:w="3351" w:type="dxa"/>
            <w:gridSpan w:val="2"/>
            <w:vAlign w:val="center"/>
          </w:tcPr>
          <w:p w:rsidR="00430EE3" w:rsidRPr="00430EE3" w:rsidRDefault="00430EE3" w:rsidP="009C43F4">
            <w:pPr>
              <w:pStyle w:val="Pargrafoda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30EE3">
              <w:rPr>
                <w:sz w:val="20"/>
                <w:szCs w:val="20"/>
              </w:rPr>
              <w:t>Experiência Profissional</w:t>
            </w:r>
          </w:p>
        </w:tc>
        <w:tc>
          <w:tcPr>
            <w:tcW w:w="3025" w:type="dxa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4392" w:type="dxa"/>
            <w:vAlign w:val="center"/>
          </w:tcPr>
          <w:p w:rsidR="00430EE3" w:rsidRPr="00BD5167" w:rsidRDefault="00430EE3" w:rsidP="00EA0D0E">
            <w:pPr>
              <w:jc w:val="center"/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554"/>
          <w:jc w:val="center"/>
        </w:trPr>
        <w:tc>
          <w:tcPr>
            <w:tcW w:w="3351" w:type="dxa"/>
            <w:gridSpan w:val="2"/>
            <w:vAlign w:val="center"/>
          </w:tcPr>
          <w:p w:rsidR="00430EE3" w:rsidRPr="00430EE3" w:rsidRDefault="00430EE3" w:rsidP="009C43F4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Valorização Curricular</w:t>
            </w:r>
          </w:p>
        </w:tc>
        <w:tc>
          <w:tcPr>
            <w:tcW w:w="3025" w:type="dxa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4392" w:type="dxa"/>
            <w:vAlign w:val="center"/>
          </w:tcPr>
          <w:p w:rsidR="00430EE3" w:rsidRPr="00BD5167" w:rsidRDefault="00430EE3" w:rsidP="00EA0D0E">
            <w:pPr>
              <w:jc w:val="center"/>
              <w:rPr>
                <w:sz w:val="18"/>
                <w:szCs w:val="18"/>
              </w:rPr>
            </w:pPr>
          </w:p>
        </w:tc>
      </w:tr>
      <w:tr w:rsidR="00EA0D0E" w:rsidTr="00983856">
        <w:trPr>
          <w:trHeight w:val="467"/>
          <w:jc w:val="center"/>
        </w:trPr>
        <w:tc>
          <w:tcPr>
            <w:tcW w:w="3351" w:type="dxa"/>
            <w:gridSpan w:val="2"/>
            <w:vAlign w:val="center"/>
          </w:tcPr>
          <w:p w:rsidR="00EA0D0E" w:rsidRPr="00430EE3" w:rsidRDefault="009C43F4" w:rsidP="009C43F4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Exercício de Cargos/ Funções/ Outros</w:t>
            </w:r>
          </w:p>
        </w:tc>
        <w:tc>
          <w:tcPr>
            <w:tcW w:w="3025" w:type="dxa"/>
            <w:vAlign w:val="center"/>
          </w:tcPr>
          <w:p w:rsidR="00EA0D0E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392" w:type="dxa"/>
            <w:vAlign w:val="center"/>
          </w:tcPr>
          <w:p w:rsidR="00EA0D0E" w:rsidRPr="00BD5167" w:rsidRDefault="00EA0D0E" w:rsidP="00BD5167">
            <w:pPr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513"/>
          <w:jc w:val="center"/>
        </w:trPr>
        <w:tc>
          <w:tcPr>
            <w:tcW w:w="3345" w:type="dxa"/>
            <w:vAlign w:val="center"/>
          </w:tcPr>
          <w:p w:rsidR="00430EE3" w:rsidRPr="00430EE3" w:rsidRDefault="009C43F4" w:rsidP="009C43F4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Final</w:t>
            </w:r>
          </w:p>
        </w:tc>
        <w:tc>
          <w:tcPr>
            <w:tcW w:w="3031" w:type="dxa"/>
            <w:gridSpan w:val="2"/>
            <w:vAlign w:val="center"/>
          </w:tcPr>
          <w:p w:rsidR="00430EE3" w:rsidRPr="00BD5167" w:rsidRDefault="009C43F4" w:rsidP="009C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4392" w:type="dxa"/>
            <w:vAlign w:val="center"/>
          </w:tcPr>
          <w:p w:rsidR="00430EE3" w:rsidRPr="00BD5167" w:rsidRDefault="00430EE3" w:rsidP="00BD5167">
            <w:pPr>
              <w:rPr>
                <w:sz w:val="18"/>
                <w:szCs w:val="18"/>
              </w:rPr>
            </w:pPr>
          </w:p>
        </w:tc>
      </w:tr>
      <w:tr w:rsidR="00430EE3" w:rsidTr="00983856">
        <w:trPr>
          <w:trHeight w:val="540"/>
          <w:jc w:val="center"/>
        </w:trPr>
        <w:tc>
          <w:tcPr>
            <w:tcW w:w="6376" w:type="dxa"/>
            <w:gridSpan w:val="3"/>
            <w:vMerge w:val="restart"/>
            <w:vAlign w:val="center"/>
          </w:tcPr>
          <w:p w:rsidR="00430EE3" w:rsidRPr="00BD5167" w:rsidRDefault="00430EE3" w:rsidP="00BD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Proposta de Classificação Final</w:t>
            </w:r>
          </w:p>
        </w:tc>
        <w:tc>
          <w:tcPr>
            <w:tcW w:w="4392" w:type="dxa"/>
            <w:vAlign w:val="center"/>
          </w:tcPr>
          <w:p w:rsidR="00430EE3" w:rsidRPr="00BD5167" w:rsidRDefault="009C43F4" w:rsidP="00BD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Qualitativa:</w:t>
            </w:r>
          </w:p>
        </w:tc>
      </w:tr>
      <w:tr w:rsidR="00430EE3" w:rsidTr="00983856">
        <w:trPr>
          <w:trHeight w:val="531"/>
          <w:jc w:val="center"/>
        </w:trPr>
        <w:tc>
          <w:tcPr>
            <w:tcW w:w="6376" w:type="dxa"/>
            <w:gridSpan w:val="3"/>
            <w:vMerge/>
            <w:vAlign w:val="center"/>
          </w:tcPr>
          <w:p w:rsidR="00430EE3" w:rsidRDefault="00430EE3" w:rsidP="00BD5167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vAlign w:val="center"/>
          </w:tcPr>
          <w:p w:rsidR="00430EE3" w:rsidRPr="00BD5167" w:rsidRDefault="009C43F4" w:rsidP="00BD5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Quantitativa:</w:t>
            </w:r>
          </w:p>
        </w:tc>
      </w:tr>
    </w:tbl>
    <w:p w:rsidR="00195EE8" w:rsidRPr="005E7097" w:rsidRDefault="00195EE8" w:rsidP="00EA0D0E">
      <w:pPr>
        <w:rPr>
          <w:sz w:val="16"/>
          <w:szCs w:val="16"/>
        </w:rPr>
      </w:pPr>
    </w:p>
    <w:p w:rsidR="009C43F4" w:rsidRDefault="009C43F4" w:rsidP="00983856">
      <w:pPr>
        <w:ind w:left="-567"/>
        <w:rPr>
          <w:sz w:val="20"/>
          <w:szCs w:val="20"/>
        </w:rPr>
      </w:pPr>
      <w:r>
        <w:rPr>
          <w:sz w:val="20"/>
          <w:szCs w:val="20"/>
        </w:rPr>
        <w:t>Paços de Ferreira</w:t>
      </w:r>
      <w:r w:rsidR="007B17AE">
        <w:rPr>
          <w:sz w:val="20"/>
          <w:szCs w:val="20"/>
        </w:rPr>
        <w:t>,</w:t>
      </w:r>
      <w:r>
        <w:rPr>
          <w:sz w:val="20"/>
          <w:szCs w:val="20"/>
        </w:rPr>
        <w:t xml:space="preserve"> ____/____/_____</w:t>
      </w:r>
    </w:p>
    <w:p w:rsidR="009C43F4" w:rsidRPr="005E7097" w:rsidRDefault="009C43F4" w:rsidP="009C43F4">
      <w:pPr>
        <w:jc w:val="center"/>
        <w:rPr>
          <w:b/>
          <w:i/>
        </w:rPr>
      </w:pPr>
      <w:r w:rsidRPr="005E7097">
        <w:rPr>
          <w:b/>
          <w:i/>
        </w:rPr>
        <w:t>Assinatura dos Elementos da SADD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C43F4" w:rsidRDefault="009C43F4" w:rsidP="009C43F4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9C43F4" w:rsidSect="00656A3E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2034"/>
    <w:multiLevelType w:val="hybridMultilevel"/>
    <w:tmpl w:val="A57047C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D3BE8"/>
    <w:multiLevelType w:val="hybridMultilevel"/>
    <w:tmpl w:val="9B80EDBC"/>
    <w:lvl w:ilvl="0" w:tplc="B2BC8B4E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D4278F7"/>
    <w:multiLevelType w:val="hybridMultilevel"/>
    <w:tmpl w:val="4B8821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6798"/>
    <w:multiLevelType w:val="hybridMultilevel"/>
    <w:tmpl w:val="FDB00C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6FB"/>
    <w:multiLevelType w:val="hybridMultilevel"/>
    <w:tmpl w:val="49F6BC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0E35"/>
    <w:multiLevelType w:val="hybridMultilevel"/>
    <w:tmpl w:val="4F98E50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436E"/>
    <w:multiLevelType w:val="hybridMultilevel"/>
    <w:tmpl w:val="15E2F9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0B1"/>
    <w:rsid w:val="000C2E13"/>
    <w:rsid w:val="000C57F5"/>
    <w:rsid w:val="00195EE8"/>
    <w:rsid w:val="001A37C6"/>
    <w:rsid w:val="001A4BA5"/>
    <w:rsid w:val="001F15EE"/>
    <w:rsid w:val="00221244"/>
    <w:rsid w:val="00253651"/>
    <w:rsid w:val="002C3CEA"/>
    <w:rsid w:val="00315B9D"/>
    <w:rsid w:val="0039116E"/>
    <w:rsid w:val="003A4B7E"/>
    <w:rsid w:val="003D7629"/>
    <w:rsid w:val="004134A9"/>
    <w:rsid w:val="00430EE3"/>
    <w:rsid w:val="0044598D"/>
    <w:rsid w:val="004D0239"/>
    <w:rsid w:val="00562C99"/>
    <w:rsid w:val="005634C5"/>
    <w:rsid w:val="00564A3F"/>
    <w:rsid w:val="005A7D91"/>
    <w:rsid w:val="005B29AF"/>
    <w:rsid w:val="005E7097"/>
    <w:rsid w:val="005F7E1E"/>
    <w:rsid w:val="006432FD"/>
    <w:rsid w:val="00656A3E"/>
    <w:rsid w:val="006A402D"/>
    <w:rsid w:val="006B5787"/>
    <w:rsid w:val="006D585F"/>
    <w:rsid w:val="007B17AE"/>
    <w:rsid w:val="00805316"/>
    <w:rsid w:val="008620EB"/>
    <w:rsid w:val="00863153"/>
    <w:rsid w:val="00983856"/>
    <w:rsid w:val="009C43F4"/>
    <w:rsid w:val="009E7FDA"/>
    <w:rsid w:val="009F5054"/>
    <w:rsid w:val="009F764D"/>
    <w:rsid w:val="00A56826"/>
    <w:rsid w:val="00A749F8"/>
    <w:rsid w:val="00B61D6A"/>
    <w:rsid w:val="00B96AF2"/>
    <w:rsid w:val="00BA667D"/>
    <w:rsid w:val="00BD5167"/>
    <w:rsid w:val="00BE50B1"/>
    <w:rsid w:val="00C41636"/>
    <w:rsid w:val="00C514CF"/>
    <w:rsid w:val="00C62665"/>
    <w:rsid w:val="00C632AC"/>
    <w:rsid w:val="00C87A19"/>
    <w:rsid w:val="00C912B3"/>
    <w:rsid w:val="00CA05A5"/>
    <w:rsid w:val="00CA6C29"/>
    <w:rsid w:val="00D05019"/>
    <w:rsid w:val="00D66A6A"/>
    <w:rsid w:val="00DD1F54"/>
    <w:rsid w:val="00E07FEA"/>
    <w:rsid w:val="00E3341D"/>
    <w:rsid w:val="00EA0D0E"/>
    <w:rsid w:val="00F15E7E"/>
    <w:rsid w:val="00F37F36"/>
    <w:rsid w:val="00FA60F1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E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50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7FDA"/>
    <w:pPr>
      <w:ind w:left="720"/>
      <w:contextualSpacing/>
    </w:pPr>
  </w:style>
  <w:style w:type="table" w:styleId="Tabelacomgrelha">
    <w:name w:val="Table Grid"/>
    <w:basedOn w:val="Tabelanormal"/>
    <w:uiPriority w:val="59"/>
    <w:rsid w:val="00EA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5A21-D950-4B61-AE88-27B7F2A0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D2934056</Template>
  <TotalTime>419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sandrine.ribeiro</dc:creator>
  <cp:lastModifiedBy>Paula Cristina Lino Moreira</cp:lastModifiedBy>
  <cp:revision>97</cp:revision>
  <cp:lastPrinted>2019-07-16T09:19:00Z</cp:lastPrinted>
  <dcterms:created xsi:type="dcterms:W3CDTF">2010-11-23T11:27:00Z</dcterms:created>
  <dcterms:modified xsi:type="dcterms:W3CDTF">2021-03-03T11:29:00Z</dcterms:modified>
</cp:coreProperties>
</file>